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70" w:rightFromText="170" w:vertAnchor="page" w:horzAnchor="margin" w:tblpY="976"/>
        <w:tblOverlap w:val="never"/>
        <w:tblW w:w="149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"/>
        <w:gridCol w:w="283"/>
        <w:gridCol w:w="566"/>
        <w:gridCol w:w="169"/>
        <w:gridCol w:w="226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5"/>
      </w:tblGrid>
      <w:tr w:rsidR="006604AD" w:rsidRPr="00E3787B" w:rsidTr="00587264">
        <w:trPr>
          <w:cantSplit/>
          <w:trHeight w:hRule="exact" w:val="369"/>
        </w:trPr>
        <w:tc>
          <w:tcPr>
            <w:tcW w:w="62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noWrap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8"/>
                <w:szCs w:val="2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28"/>
                <w:szCs w:val="28"/>
              </w:rPr>
              <w:t>20</w:t>
            </w:r>
            <w:r w:rsidR="006D34D9" w:rsidRPr="00587264">
              <w:rPr>
                <w:rFonts w:eastAsia="Arial Unicode MS" w:cs="Arial"/>
                <w:b/>
                <w:bCs/>
                <w:color w:val="FFC000"/>
                <w:sz w:val="28"/>
                <w:szCs w:val="28"/>
              </w:rPr>
              <w:t>2</w:t>
            </w:r>
            <w:r w:rsidR="00830E33" w:rsidRPr="00587264">
              <w:rPr>
                <w:rFonts w:eastAsia="Arial Unicode MS" w:cs="Arial"/>
                <w:b/>
                <w:bCs/>
                <w:color w:val="FFC000"/>
                <w:sz w:val="28"/>
                <w:szCs w:val="28"/>
              </w:rPr>
              <w:t>1</w:t>
            </w:r>
          </w:p>
        </w:tc>
        <w:tc>
          <w:tcPr>
            <w:tcW w:w="8741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r w:rsidRPr="00587264">
              <w:rPr>
                <w:rFonts w:eastAsia="Arial Unicode MS" w:cs="Arial"/>
                <w:b/>
                <w:bCs/>
                <w:sz w:val="28"/>
                <w:szCs w:val="28"/>
              </w:rPr>
              <w:t>20</w:t>
            </w:r>
            <w:r w:rsidR="006D34D9" w:rsidRPr="00587264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  <w:r w:rsidR="00830E33" w:rsidRPr="00587264">
              <w:rPr>
                <w:rFonts w:eastAsia="Arial Unicode MS" w:cs="Arial"/>
                <w:b/>
                <w:bCs/>
                <w:sz w:val="28"/>
                <w:szCs w:val="28"/>
              </w:rPr>
              <w:t>2</w:t>
            </w:r>
          </w:p>
        </w:tc>
      </w:tr>
      <w:tr w:rsidR="006604AD" w:rsidRPr="00E3787B" w:rsidTr="00587264">
        <w:trPr>
          <w:cantSplit/>
          <w:trHeight w:hRule="exact" w:val="312"/>
        </w:trPr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20"/>
                <w:szCs w:val="20"/>
              </w:rPr>
              <w:t>August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20"/>
                <w:szCs w:val="20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20"/>
                <w:szCs w:val="20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20"/>
                <w:szCs w:val="20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6604AD" w:rsidRPr="00587264" w:rsidRDefault="008F3C2D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20"/>
                <w:szCs w:val="20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color w:val="FFC000"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April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Juni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604AD" w:rsidRPr="00587264" w:rsidRDefault="008F3C2D" w:rsidP="0058726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87264">
              <w:rPr>
                <w:rFonts w:cs="Arial"/>
                <w:b/>
                <w:bCs/>
                <w:sz w:val="20"/>
                <w:szCs w:val="20"/>
              </w:rPr>
              <w:t>Juli</w:t>
            </w: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color w:val="FFC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color w:val="FFC000"/>
                <w:sz w:val="17"/>
                <w:szCs w:val="18"/>
              </w:rPr>
            </w:pPr>
            <w:r w:rsidRPr="00587264">
              <w:rPr>
                <w:rFonts w:cs="Arial"/>
                <w:color w:val="FFC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Aller-</w:t>
            </w:r>
            <w:r w:rsidRPr="00587264">
              <w:rPr>
                <w:rFonts w:cs="Arial"/>
                <w:color w:val="FFC000"/>
                <w:sz w:val="12"/>
                <w:szCs w:val="20"/>
              </w:rPr>
              <w:br/>
              <w:t>heiligen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right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b/>
                <w:sz w:val="17"/>
                <w:szCs w:val="18"/>
              </w:rPr>
            </w:pPr>
            <w:r w:rsidRPr="00E3787B">
              <w:rPr>
                <w:rFonts w:cs="Arial"/>
                <w:b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587264" w:rsidP="00587264">
            <w:pPr>
              <w:rPr>
                <w:rFonts w:cs="Arial"/>
                <w:b/>
                <w:bCs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sz w:val="12"/>
                <w:szCs w:val="20"/>
              </w:rPr>
              <w:t>Herbstferien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/>
                <w:color w:val="FFC000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27</w:t>
            </w: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color w:val="FFC000"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cs="Arial"/>
                <w:b/>
                <w:bCs/>
                <w:color w:val="FFC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Pfingsten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color w:val="FFC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color w:val="FFC000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Pfingst-</w:t>
            </w: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br/>
            </w:r>
            <w:proofErr w:type="spellStart"/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B7879" w:rsidP="00587264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Pfingstferien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28</w:t>
            </w: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Fron</w:t>
            </w:r>
            <w:r w:rsidR="0037060A" w:rsidRPr="00E3787B">
              <w:rPr>
                <w:rFonts w:cs="Arial"/>
                <w:sz w:val="12"/>
                <w:szCs w:val="20"/>
              </w:rPr>
              <w:t>-</w:t>
            </w:r>
            <w:r w:rsidR="0037060A" w:rsidRPr="00E3787B">
              <w:rPr>
                <w:rFonts w:cs="Arial"/>
                <w:sz w:val="12"/>
                <w:szCs w:val="20"/>
              </w:rPr>
              <w:br/>
            </w:r>
            <w:proofErr w:type="spellStart"/>
            <w:r w:rsidRPr="00E3787B">
              <w:rPr>
                <w:rFonts w:cs="Arial"/>
                <w:sz w:val="12"/>
                <w:szCs w:val="20"/>
              </w:rPr>
              <w:t>leichna</w:t>
            </w:r>
            <w:r w:rsidR="0037060A" w:rsidRPr="00E3787B">
              <w:rPr>
                <w:rFonts w:cs="Arial"/>
                <w:sz w:val="12"/>
                <w:szCs w:val="20"/>
              </w:rPr>
              <w:t>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color w:val="FFC000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cs="Arial"/>
                <w:b/>
                <w:bCs/>
                <w:color w:val="FFC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Oster-</w:t>
            </w: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br/>
            </w:r>
            <w:proofErr w:type="spellStart"/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29</w:t>
            </w: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587264" w:rsidP="00587264">
            <w:pPr>
              <w:ind w:right="11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Osterferien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A411D1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587264" w:rsidP="00587264">
            <w:pPr>
              <w:jc w:val="center"/>
              <w:rPr>
                <w:rFonts w:cs="Arial"/>
                <w:sz w:val="17"/>
                <w:szCs w:val="20"/>
              </w:rPr>
            </w:pPr>
            <w:hyperlink r:id="rId7" w:history="1">
              <w:r w:rsidR="00A411D1" w:rsidRPr="00E3787B">
                <w:rPr>
                  <w:rFonts w:cs="Arial"/>
                  <w:sz w:val="17"/>
                  <w:szCs w:val="20"/>
                </w:rPr>
                <w:t>22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411D1" w:rsidRPr="00E3787B" w:rsidRDefault="00AB7879" w:rsidP="00587264">
            <w:pPr>
              <w:rPr>
                <w:rFonts w:cs="Arial"/>
                <w:sz w:val="12"/>
                <w:szCs w:val="20"/>
              </w:rPr>
            </w:pPr>
            <w:proofErr w:type="spellStart"/>
            <w:r>
              <w:rPr>
                <w:rFonts w:cs="Arial"/>
                <w:sz w:val="12"/>
                <w:szCs w:val="20"/>
              </w:rPr>
              <w:t>Weihachts</w:t>
            </w:r>
            <w:proofErr w:type="spellEnd"/>
            <w:r>
              <w:rPr>
                <w:rFonts w:cs="Arial"/>
                <w:sz w:val="12"/>
                <w:szCs w:val="20"/>
              </w:rPr>
              <w:t>-</w:t>
            </w:r>
            <w:r>
              <w:rPr>
                <w:rFonts w:cs="Arial"/>
                <w:sz w:val="12"/>
                <w:szCs w:val="20"/>
              </w:rPr>
              <w:br/>
            </w:r>
            <w:proofErr w:type="spellStart"/>
            <w:r>
              <w:rPr>
                <w:rFonts w:cs="Arial"/>
                <w:sz w:val="12"/>
                <w:szCs w:val="20"/>
              </w:rPr>
              <w:t>ferien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37060A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587264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Cs/>
                <w:color w:val="FFC000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37060A" w:rsidRPr="00587264" w:rsidRDefault="0037060A" w:rsidP="00587264">
            <w:pPr>
              <w:rPr>
                <w:rFonts w:cs="Arial"/>
                <w:color w:val="FFC000"/>
                <w:sz w:val="17"/>
                <w:szCs w:val="18"/>
              </w:rPr>
            </w:pPr>
            <w:r w:rsidRPr="00587264">
              <w:rPr>
                <w:rFonts w:cs="Arial"/>
                <w:color w:val="FFC000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rPr>
                <w:rFonts w:cs="Arial"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color w:val="FFC000"/>
                <w:sz w:val="12"/>
                <w:szCs w:val="20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587264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/>
                <w:color w:val="FFC000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1. Weih-</w:t>
            </w:r>
            <w:r w:rsidR="00927367"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br/>
            </w:r>
            <w:proofErr w:type="spellStart"/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30</w:t>
            </w: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587264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/>
                <w:color w:val="FFC000"/>
                <w:sz w:val="17"/>
                <w:szCs w:val="20"/>
              </w:rPr>
            </w:pPr>
            <w:r w:rsidRPr="00587264">
              <w:rPr>
                <w:rFonts w:cs="Arial"/>
                <w:b/>
                <w:color w:val="FFC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2. Weih-</w:t>
            </w:r>
            <w:r w:rsidR="00927367"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br/>
            </w:r>
            <w:proofErr w:type="spellStart"/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</w:pPr>
            <w:r w:rsidRPr="00587264">
              <w:rPr>
                <w:rFonts w:eastAsia="Arial Unicode MS" w:cs="Arial"/>
                <w:b/>
                <w:bCs/>
                <w:color w:val="FFC000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37060A" w:rsidRPr="00587264" w:rsidRDefault="0037060A" w:rsidP="00587264">
            <w:pPr>
              <w:ind w:right="11"/>
              <w:rPr>
                <w:rFonts w:cs="Arial"/>
                <w:b/>
                <w:bCs/>
                <w:color w:val="FFC000"/>
                <w:sz w:val="12"/>
                <w:szCs w:val="20"/>
              </w:rPr>
            </w:pPr>
            <w:r w:rsidRPr="00587264">
              <w:rPr>
                <w:rFonts w:cs="Arial"/>
                <w:b/>
                <w:bCs/>
                <w:color w:val="FFC000"/>
                <w:sz w:val="12"/>
                <w:szCs w:val="20"/>
              </w:rPr>
              <w:t>Christi Himmelfahrt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37060A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587264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Beginn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37060A" w:rsidRPr="00E3787B" w:rsidTr="00AB7879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1.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AB7879" w:rsidP="00587264">
            <w:pPr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Faschingsferien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37060A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587264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411D1" w:rsidRPr="00587264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587264">
              <w:rPr>
                <w:rFonts w:cs="Arial"/>
                <w:sz w:val="12"/>
                <w:szCs w:val="20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A411D1" w:rsidRPr="00E3787B" w:rsidRDefault="00A411D1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E6E6E6"/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jc w:val="right"/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411D1" w:rsidRPr="00E3787B" w:rsidRDefault="00A411D1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11D1" w:rsidRPr="00E3787B" w:rsidRDefault="00A411D1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587264" w:rsidRPr="00E3787B" w:rsidTr="00587264">
        <w:trPr>
          <w:cantSplit/>
          <w:trHeight w:hRule="exact" w:val="295"/>
        </w:trPr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587264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587264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587264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37060A" w:rsidRPr="00587264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b/>
                <w:bCs/>
                <w:sz w:val="17"/>
                <w:szCs w:val="20"/>
              </w:rPr>
            </w:pPr>
            <w:r w:rsidRPr="00E3787B">
              <w:rPr>
                <w:rFonts w:cs="Arial"/>
                <w:b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Ende der 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Cs/>
                <w:sz w:val="17"/>
                <w:szCs w:val="20"/>
              </w:rPr>
            </w:pPr>
            <w:r w:rsidRPr="00E3787B">
              <w:rPr>
                <w:rFonts w:cs="Arial"/>
                <w:bCs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37060A" w:rsidRPr="00E3787B" w:rsidRDefault="0037060A" w:rsidP="00587264">
            <w:pPr>
              <w:rPr>
                <w:rFonts w:cs="Arial"/>
                <w:sz w:val="12"/>
                <w:szCs w:val="20"/>
              </w:rPr>
            </w:pPr>
            <w:r w:rsidRPr="00E3787B">
              <w:rPr>
                <w:rFonts w:cs="Arial"/>
                <w:sz w:val="12"/>
                <w:szCs w:val="20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2"/>
                <w:szCs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jc w:val="right"/>
              <w:rPr>
                <w:rFonts w:eastAsia="Arial Unicode MS" w:cs="Arial"/>
                <w:sz w:val="12"/>
                <w:szCs w:val="20"/>
              </w:rPr>
            </w:pPr>
            <w:r w:rsidRPr="00E3787B">
              <w:rPr>
                <w:rFonts w:eastAsia="Arial Unicode MS" w:cs="Arial"/>
                <w:sz w:val="12"/>
                <w:szCs w:val="20"/>
              </w:rPr>
              <w:t>5</w:t>
            </w:r>
          </w:p>
        </w:tc>
        <w:tc>
          <w:tcPr>
            <w:tcW w:w="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sz w:val="17"/>
                <w:szCs w:val="20"/>
              </w:rPr>
            </w:pPr>
            <w:r w:rsidRPr="00E3787B">
              <w:rPr>
                <w:rFonts w:cs="Arial"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18"/>
              </w:rPr>
            </w:pPr>
            <w:r w:rsidRPr="00E3787B">
              <w:rPr>
                <w:rFonts w:cs="Arial"/>
                <w:sz w:val="17"/>
                <w:szCs w:val="18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jc w:val="center"/>
              <w:rPr>
                <w:rFonts w:cs="Arial"/>
                <w:sz w:val="17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37060A" w:rsidRPr="00E3787B" w:rsidRDefault="0037060A" w:rsidP="00587264">
            <w:pPr>
              <w:rPr>
                <w:rFonts w:cs="Arial"/>
                <w:sz w:val="17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jc w:val="center"/>
              <w:rPr>
                <w:rFonts w:eastAsia="Arial Unicode MS" w:cs="Arial"/>
                <w:b/>
                <w:sz w:val="17"/>
                <w:szCs w:val="20"/>
              </w:rPr>
            </w:pPr>
            <w:r w:rsidRPr="00E3787B">
              <w:rPr>
                <w:rFonts w:eastAsia="Arial Unicode MS" w:cs="Arial"/>
                <w:b/>
                <w:sz w:val="17"/>
                <w:szCs w:val="20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7060A" w:rsidRPr="00E3787B" w:rsidRDefault="0037060A" w:rsidP="00587264">
            <w:pPr>
              <w:rPr>
                <w:rFonts w:eastAsia="Arial Unicode MS" w:cs="Arial"/>
                <w:b/>
                <w:bCs/>
                <w:sz w:val="17"/>
                <w:szCs w:val="18"/>
              </w:rPr>
            </w:pPr>
            <w:r w:rsidRPr="00E3787B">
              <w:rPr>
                <w:rFonts w:cs="Arial"/>
                <w:b/>
                <w:bCs/>
                <w:sz w:val="17"/>
                <w:szCs w:val="18"/>
              </w:rPr>
              <w:t>So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7060A" w:rsidRPr="00E3787B" w:rsidRDefault="0037060A" w:rsidP="00587264">
            <w:pPr>
              <w:ind w:right="11"/>
              <w:rPr>
                <w:rFonts w:cs="Arial"/>
                <w:sz w:val="12"/>
                <w:szCs w:val="20"/>
              </w:rPr>
            </w:pPr>
          </w:p>
        </w:tc>
      </w:tr>
      <w:tr w:rsidR="00E8677E" w:rsidRPr="00E3787B" w:rsidTr="00587264">
        <w:trPr>
          <w:cantSplit/>
        </w:trPr>
        <w:tc>
          <w:tcPr>
            <w:tcW w:w="12476" w:type="dxa"/>
            <w:gridSpan w:val="40"/>
            <w:tcBorders>
              <w:top w:val="single" w:sz="4" w:space="0" w:color="auto"/>
            </w:tcBorders>
            <w:noWrap/>
          </w:tcPr>
          <w:p w:rsidR="00E8677E" w:rsidRPr="00E3787B" w:rsidRDefault="00E8677E" w:rsidP="00587264">
            <w:pPr>
              <w:rPr>
                <w:sz w:val="16"/>
              </w:rPr>
            </w:pPr>
          </w:p>
        </w:tc>
        <w:tc>
          <w:tcPr>
            <w:tcW w:w="2501" w:type="dxa"/>
            <w:gridSpan w:val="8"/>
            <w:tcBorders>
              <w:top w:val="single" w:sz="4" w:space="0" w:color="auto"/>
            </w:tcBorders>
          </w:tcPr>
          <w:p w:rsidR="00E8677E" w:rsidRPr="00E3787B" w:rsidRDefault="00E8677E" w:rsidP="00587264">
            <w:pPr>
              <w:jc w:val="right"/>
              <w:rPr>
                <w:sz w:val="12"/>
              </w:rPr>
            </w:pPr>
            <w:r w:rsidRPr="00E3787B">
              <w:rPr>
                <w:sz w:val="12"/>
              </w:rPr>
              <w:t>Angaben ohne Gewähr</w:t>
            </w:r>
          </w:p>
        </w:tc>
      </w:tr>
    </w:tbl>
    <w:p w:rsidR="006604AD" w:rsidRPr="00E3787B" w:rsidRDefault="006604AD">
      <w:pPr>
        <w:rPr>
          <w:sz w:val="2"/>
        </w:rPr>
      </w:pPr>
    </w:p>
    <w:sectPr w:rsidR="006604AD" w:rsidRPr="00E3787B" w:rsidSect="00E76A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879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936" w:rsidRPr="00E3787B" w:rsidRDefault="00080936">
      <w:r w:rsidRPr="00E3787B">
        <w:separator/>
      </w:r>
    </w:p>
  </w:endnote>
  <w:endnote w:type="continuationSeparator" w:id="0">
    <w:p w:rsidR="00080936" w:rsidRPr="00E3787B" w:rsidRDefault="00080936">
      <w:r w:rsidRPr="00E3787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5" w:rsidRDefault="00E76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264" w:rsidRPr="00A275F2" w:rsidRDefault="00587264" w:rsidP="00A275F2">
    <w:pPr>
      <w:pStyle w:val="Fuzeile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5" w:rsidRDefault="00E76A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936" w:rsidRPr="00E3787B" w:rsidRDefault="00080936">
      <w:r w:rsidRPr="00E3787B">
        <w:separator/>
      </w:r>
    </w:p>
  </w:footnote>
  <w:footnote w:type="continuationSeparator" w:id="0">
    <w:p w:rsidR="00080936" w:rsidRPr="00E3787B" w:rsidRDefault="00080936">
      <w:r w:rsidRPr="00E3787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5" w:rsidRDefault="00E76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5" w:rsidRPr="00E76A55" w:rsidRDefault="00E76A55">
    <w:pPr>
      <w:pStyle w:val="Kopfzeile"/>
      <w:rPr>
        <w:rFonts w:ascii="WsC Druckschrift" w:hAnsi="WsC Druckschrift"/>
        <w:b/>
        <w:bCs/>
        <w:color w:val="002060"/>
        <w:sz w:val="40"/>
        <w:szCs w:val="40"/>
      </w:rPr>
    </w:pPr>
    <w:bookmarkStart w:id="0" w:name="_GoBack"/>
    <w:r>
      <w:rPr>
        <w:noProof/>
      </w:rPr>
      <w:drawing>
        <wp:anchor distT="0" distB="0" distL="114300" distR="114300" simplePos="0" relativeHeight="251657216" behindDoc="0" locked="0" layoutInCell="1" allowOverlap="1" wp14:anchorId="0E8A8FC5">
          <wp:simplePos x="0" y="0"/>
          <wp:positionH relativeFrom="column">
            <wp:posOffset>7151370</wp:posOffset>
          </wp:positionH>
          <wp:positionV relativeFrom="paragraph">
            <wp:posOffset>-94615</wp:posOffset>
          </wp:positionV>
          <wp:extent cx="2352675" cy="665480"/>
          <wp:effectExtent l="0" t="0" r="9525" b="1270"/>
          <wp:wrapThrough wrapText="bothSides">
            <wp:wrapPolygon edited="0">
              <wp:start x="0" y="0"/>
              <wp:lineTo x="0" y="21023"/>
              <wp:lineTo x="21513" y="21023"/>
              <wp:lineTo x="2151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E76A55">
      <w:rPr>
        <w:rFonts w:ascii="WsC Druckschrift" w:hAnsi="WsC Druckschrift"/>
        <w:b/>
        <w:bCs/>
        <w:color w:val="002060"/>
        <w:sz w:val="40"/>
        <w:szCs w:val="40"/>
      </w:rPr>
      <w:t>Schuljahr 2021/2022</w:t>
    </w:r>
  </w:p>
  <w:p w:rsidR="00587264" w:rsidRPr="00E3787B" w:rsidRDefault="00587264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55" w:rsidRDefault="00E76A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2E277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C89B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7A1C5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78AA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44A4B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6B48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8C38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327B3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B080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0201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2D"/>
    <w:rsid w:val="00080936"/>
    <w:rsid w:val="000E5365"/>
    <w:rsid w:val="002C45B3"/>
    <w:rsid w:val="0037060A"/>
    <w:rsid w:val="00587264"/>
    <w:rsid w:val="006604AD"/>
    <w:rsid w:val="006D34D9"/>
    <w:rsid w:val="007557A9"/>
    <w:rsid w:val="00830E33"/>
    <w:rsid w:val="008F3C2D"/>
    <w:rsid w:val="00927367"/>
    <w:rsid w:val="00937174"/>
    <w:rsid w:val="00991E5B"/>
    <w:rsid w:val="00997E27"/>
    <w:rsid w:val="00A275F2"/>
    <w:rsid w:val="00A411D1"/>
    <w:rsid w:val="00AB59C4"/>
    <w:rsid w:val="00AB7879"/>
    <w:rsid w:val="00BB718C"/>
    <w:rsid w:val="00C40CFA"/>
    <w:rsid w:val="00C85A4E"/>
    <w:rsid w:val="00DF7AA6"/>
    <w:rsid w:val="00E3787B"/>
    <w:rsid w:val="00E42D7A"/>
    <w:rsid w:val="00E601A2"/>
    <w:rsid w:val="00E76A55"/>
    <w:rsid w:val="00E8677E"/>
    <w:rsid w:val="00E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DE04C1"/>
  <w15:docId w15:val="{BE8255DD-C488-4912-BC91-6698A3B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1A2"/>
    <w:rPr>
      <w:rFonts w:ascii="Tahoma" w:hAnsi="Tahoma" w:cs="Tahoma"/>
      <w:sz w:val="16"/>
      <w:szCs w:val="16"/>
      <w:lang w:val="de-DE" w:eastAsia="en-US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3787B"/>
  </w:style>
  <w:style w:type="paragraph" w:styleId="Blocktext">
    <w:name w:val="Block Text"/>
    <w:basedOn w:val="Standard"/>
    <w:uiPriority w:val="99"/>
    <w:semiHidden/>
    <w:unhideWhenUsed/>
    <w:rsid w:val="00E3787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378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378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3787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3787B"/>
    <w:rPr>
      <w:rFonts w:ascii="Arial" w:hAnsi="Arial"/>
      <w:sz w:val="16"/>
      <w:szCs w:val="16"/>
      <w:lang w:val="de-DE" w:eastAsia="en-US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3787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3787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3787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3787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3787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3787B"/>
    <w:rPr>
      <w:rFonts w:ascii="Arial" w:hAnsi="Arial"/>
      <w:sz w:val="16"/>
      <w:szCs w:val="16"/>
      <w:lang w:val="de-DE" w:eastAsia="en-US"/>
    </w:rPr>
  </w:style>
  <w:style w:type="character" w:styleId="Buchtitel">
    <w:name w:val="Book Title"/>
    <w:basedOn w:val="Absatz-Standardschriftart"/>
    <w:uiPriority w:val="33"/>
    <w:qFormat/>
    <w:rsid w:val="00E3787B"/>
    <w:rPr>
      <w:b/>
      <w:bCs/>
      <w:smallCaps/>
      <w:spacing w:val="5"/>
      <w:lang w:val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3787B"/>
    <w:pPr>
      <w:spacing w:after="200"/>
    </w:pPr>
    <w:rPr>
      <w:b/>
      <w:bCs/>
      <w:color w:val="4F81BD" w:themeColor="accent1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3787B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table" w:styleId="FarbigesRaster">
    <w:name w:val="Colorful Grid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E3787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E3787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E3787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3787B"/>
    <w:rPr>
      <w:sz w:val="16"/>
      <w:szCs w:val="16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8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87B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8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87B"/>
    <w:rPr>
      <w:rFonts w:ascii="Arial" w:hAnsi="Arial"/>
      <w:b/>
      <w:bCs/>
      <w:lang w:val="de-DE" w:eastAsia="en-US"/>
    </w:rPr>
  </w:style>
  <w:style w:type="table" w:styleId="DunkleListe">
    <w:name w:val="Dark List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E3787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3787B"/>
  </w:style>
  <w:style w:type="character" w:customStyle="1" w:styleId="DatumZchn">
    <w:name w:val="Datum Zchn"/>
    <w:basedOn w:val="Absatz-Standardschriftart"/>
    <w:link w:val="Datum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3787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3787B"/>
    <w:rPr>
      <w:rFonts w:ascii="Tahoma" w:hAnsi="Tahoma" w:cs="Tahoma"/>
      <w:sz w:val="16"/>
      <w:szCs w:val="16"/>
      <w:lang w:val="de-DE" w:eastAsia="en-US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3787B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character" w:styleId="Hervorhebung">
    <w:name w:val="Emphasis"/>
    <w:basedOn w:val="Absatz-Standardschriftart"/>
    <w:uiPriority w:val="20"/>
    <w:qFormat/>
    <w:rsid w:val="00E3787B"/>
    <w:rPr>
      <w:i/>
      <w:iCs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E3787B"/>
    <w:rPr>
      <w:vertAlign w:val="superscript"/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3787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3787B"/>
    <w:rPr>
      <w:rFonts w:ascii="Arial" w:hAnsi="Arial"/>
      <w:lang w:val="de-DE" w:eastAsia="en-US"/>
    </w:rPr>
  </w:style>
  <w:style w:type="paragraph" w:styleId="Umschlagadresse">
    <w:name w:val="envelope address"/>
    <w:basedOn w:val="Standard"/>
    <w:uiPriority w:val="99"/>
    <w:semiHidden/>
    <w:unhideWhenUsed/>
    <w:rsid w:val="00E3787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E3787B"/>
    <w:rPr>
      <w:rFonts w:asciiTheme="majorHAnsi" w:eastAsiaTheme="majorEastAsia" w:hAnsiTheme="majorHAnsi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3787B"/>
    <w:rPr>
      <w:color w:val="800080" w:themeColor="followedHyperlink"/>
      <w:u w:val="single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3787B"/>
    <w:rPr>
      <w:vertAlign w:val="superscript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3787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787B"/>
    <w:rPr>
      <w:rFonts w:ascii="Arial" w:hAnsi="Arial"/>
      <w:lang w:val="de-DE" w:eastAsia="en-US"/>
    </w:rPr>
  </w:style>
  <w:style w:type="character" w:styleId="HTMLAkronym">
    <w:name w:val="HTML Acronym"/>
    <w:basedOn w:val="Absatz-Standardschriftart"/>
    <w:uiPriority w:val="99"/>
    <w:semiHidden/>
    <w:unhideWhenUsed/>
    <w:rsid w:val="00E3787B"/>
    <w:rPr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3787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3787B"/>
    <w:rPr>
      <w:rFonts w:ascii="Arial" w:hAnsi="Arial"/>
      <w:i/>
      <w:iCs/>
      <w:sz w:val="24"/>
      <w:szCs w:val="24"/>
      <w:lang w:val="de-DE" w:eastAsia="en-US"/>
    </w:rPr>
  </w:style>
  <w:style w:type="character" w:styleId="HTMLZitat">
    <w:name w:val="HTML Cite"/>
    <w:basedOn w:val="Absatz-Standardschriftart"/>
    <w:uiPriority w:val="99"/>
    <w:semiHidden/>
    <w:unhideWhenUsed/>
    <w:rsid w:val="00E3787B"/>
    <w:rPr>
      <w:i/>
      <w:iCs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E3787B"/>
    <w:rPr>
      <w:rFonts w:ascii="Consolas" w:hAnsi="Consolas" w:cs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E3787B"/>
    <w:rPr>
      <w:i/>
      <w:iCs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E3787B"/>
    <w:rPr>
      <w:rFonts w:ascii="Consolas" w:hAnsi="Consolas" w:cs="Consolas"/>
      <w:sz w:val="20"/>
      <w:szCs w:val="20"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3787B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3787B"/>
    <w:rPr>
      <w:rFonts w:ascii="Consolas" w:hAnsi="Consolas" w:cs="Consolas"/>
      <w:lang w:val="de-DE" w:eastAsia="en-US"/>
    </w:rPr>
  </w:style>
  <w:style w:type="character" w:styleId="HTMLBeispiel">
    <w:name w:val="HTML Sample"/>
    <w:basedOn w:val="Absatz-Standardschriftart"/>
    <w:uiPriority w:val="99"/>
    <w:semiHidden/>
    <w:unhideWhenUsed/>
    <w:rsid w:val="00E3787B"/>
    <w:rPr>
      <w:rFonts w:ascii="Consolas" w:hAnsi="Consolas" w:cs="Consolas"/>
      <w:sz w:val="24"/>
      <w:szCs w:val="24"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E3787B"/>
    <w:rPr>
      <w:rFonts w:ascii="Consolas" w:hAnsi="Consolas" w:cs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E3787B"/>
    <w:rPr>
      <w:i/>
      <w:iCs/>
      <w:lang w:val="de-DE"/>
    </w:rPr>
  </w:style>
  <w:style w:type="character" w:styleId="Hyperlink">
    <w:name w:val="Hyperlink"/>
    <w:basedOn w:val="Absatz-Standardschriftart"/>
    <w:uiPriority w:val="99"/>
    <w:semiHidden/>
    <w:unhideWhenUsed/>
    <w:rsid w:val="00E3787B"/>
    <w:rPr>
      <w:color w:val="0000FF" w:themeColor="hyperlink"/>
      <w:u w:val="single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787B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3787B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3787B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3787B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3787B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3787B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3787B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3787B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3787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787B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E3787B"/>
    <w:rPr>
      <w:b/>
      <w:bCs/>
      <w:i/>
      <w:iCs/>
      <w:color w:val="4F81BD" w:themeColor="accent1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78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3787B"/>
    <w:rPr>
      <w:rFonts w:ascii="Arial" w:hAnsi="Arial"/>
      <w:b/>
      <w:bCs/>
      <w:i/>
      <w:iCs/>
      <w:color w:val="4F81BD" w:themeColor="accent1"/>
      <w:sz w:val="24"/>
      <w:szCs w:val="24"/>
      <w:lang w:val="de-DE" w:eastAsia="en-US"/>
    </w:rPr>
  </w:style>
  <w:style w:type="character" w:styleId="IntensiverVerweis">
    <w:name w:val="Intense Reference"/>
    <w:basedOn w:val="Absatz-Standardschriftart"/>
    <w:uiPriority w:val="32"/>
    <w:qFormat/>
    <w:rsid w:val="00E3787B"/>
    <w:rPr>
      <w:b/>
      <w:bCs/>
      <w:smallCaps/>
      <w:color w:val="C0504D" w:themeColor="accent2"/>
      <w:spacing w:val="5"/>
      <w:u w:val="single"/>
      <w:lang w:val="de-DE"/>
    </w:rPr>
  </w:style>
  <w:style w:type="table" w:styleId="HellesRaster">
    <w:name w:val="Light Grid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78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787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rsid w:val="00E3787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E3787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787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787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787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787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787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3787B"/>
    <w:rPr>
      <w:lang w:val="de-DE"/>
    </w:rPr>
  </w:style>
  <w:style w:type="paragraph" w:styleId="Liste">
    <w:name w:val="List"/>
    <w:basedOn w:val="Standard"/>
    <w:uiPriority w:val="99"/>
    <w:semiHidden/>
    <w:unhideWhenUsed/>
    <w:rsid w:val="00E3787B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E3787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E3787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E3787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E3787B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3787B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3787B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3787B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3787B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3787B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3787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3787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3787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3787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3787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3787B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3787B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3787B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3787B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3787B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E3787B"/>
    <w:pPr>
      <w:ind w:left="720"/>
      <w:contextualSpacing/>
    </w:pPr>
  </w:style>
  <w:style w:type="paragraph" w:styleId="Makrotext">
    <w:name w:val="macro"/>
    <w:link w:val="MakrotextZchn"/>
    <w:uiPriority w:val="99"/>
    <w:semiHidden/>
    <w:unhideWhenUsed/>
    <w:rsid w:val="00E378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de-DE" w:eastAsia="en-U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3787B"/>
    <w:rPr>
      <w:rFonts w:ascii="Consolas" w:hAnsi="Consolas" w:cs="Consolas"/>
      <w:lang w:val="de-DE" w:eastAsia="en-US"/>
    </w:rPr>
  </w:style>
  <w:style w:type="table" w:styleId="MittleresRaster1">
    <w:name w:val="Medium Grid 1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78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787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787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787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787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787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78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787B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en-US"/>
    </w:rPr>
  </w:style>
  <w:style w:type="paragraph" w:styleId="KeinLeerraum">
    <w:name w:val="No Spacing"/>
    <w:uiPriority w:val="1"/>
    <w:qFormat/>
    <w:rsid w:val="00E3787B"/>
    <w:rPr>
      <w:rFonts w:ascii="Arial" w:hAnsi="Arial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semiHidden/>
    <w:unhideWhenUsed/>
    <w:rsid w:val="00E3787B"/>
    <w:rPr>
      <w:rFonts w:ascii="Times New Roman" w:hAnsi="Times New Roman"/>
    </w:rPr>
  </w:style>
  <w:style w:type="paragraph" w:styleId="Standardeinzug">
    <w:name w:val="Normal Indent"/>
    <w:basedOn w:val="Standard"/>
    <w:uiPriority w:val="99"/>
    <w:semiHidden/>
    <w:unhideWhenUsed/>
    <w:rsid w:val="00E3787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3787B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E3787B"/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E3787B"/>
    <w:rPr>
      <w:color w:val="808080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787B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787B"/>
    <w:rPr>
      <w:rFonts w:ascii="Consolas" w:hAnsi="Consolas" w:cs="Consolas"/>
      <w:sz w:val="21"/>
      <w:szCs w:val="21"/>
      <w:lang w:val="de-DE"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E378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3787B"/>
    <w:rPr>
      <w:rFonts w:ascii="Arial" w:hAnsi="Arial"/>
      <w:i/>
      <w:iCs/>
      <w:color w:val="000000" w:themeColor="text1"/>
      <w:sz w:val="24"/>
      <w:szCs w:val="24"/>
      <w:lang w:val="de-DE" w:eastAsia="en-US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3787B"/>
  </w:style>
  <w:style w:type="character" w:customStyle="1" w:styleId="AnredeZchn">
    <w:name w:val="Anrede Zchn"/>
    <w:basedOn w:val="Absatz-Standardschriftart"/>
    <w:link w:val="Anrede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E3787B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3787B"/>
    <w:rPr>
      <w:rFonts w:ascii="Arial" w:hAnsi="Arial"/>
      <w:sz w:val="24"/>
      <w:szCs w:val="24"/>
      <w:lang w:val="de-DE" w:eastAsia="en-US"/>
    </w:rPr>
  </w:style>
  <w:style w:type="character" w:styleId="Fett">
    <w:name w:val="Strong"/>
    <w:basedOn w:val="Absatz-Standardschriftart"/>
    <w:uiPriority w:val="22"/>
    <w:qFormat/>
    <w:rsid w:val="00E3787B"/>
    <w:rPr>
      <w:b/>
      <w:bCs/>
      <w:lang w:val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378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378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en-US"/>
    </w:rPr>
  </w:style>
  <w:style w:type="character" w:styleId="SchwacheHervorhebung">
    <w:name w:val="Subtle Emphasis"/>
    <w:basedOn w:val="Absatz-Standardschriftart"/>
    <w:uiPriority w:val="19"/>
    <w:qFormat/>
    <w:rsid w:val="00E3787B"/>
    <w:rPr>
      <w:i/>
      <w:iCs/>
      <w:color w:val="808080" w:themeColor="text1" w:themeTint="7F"/>
      <w:lang w:val="de-DE"/>
    </w:rPr>
  </w:style>
  <w:style w:type="character" w:styleId="SchwacherVerweis">
    <w:name w:val="Subtle Reference"/>
    <w:basedOn w:val="Absatz-Standardschriftart"/>
    <w:uiPriority w:val="31"/>
    <w:qFormat/>
    <w:rsid w:val="00E3787B"/>
    <w:rPr>
      <w:smallCaps/>
      <w:color w:val="C0504D" w:themeColor="accent2"/>
      <w:u w:val="single"/>
      <w:lang w:val="de-DE"/>
    </w:rPr>
  </w:style>
  <w:style w:type="table" w:styleId="Tabelle3D-Effekt1">
    <w:name w:val="Table 3D effects 1"/>
    <w:basedOn w:val="NormaleTabelle"/>
    <w:uiPriority w:val="99"/>
    <w:semiHidden/>
    <w:unhideWhenUsed/>
    <w:rsid w:val="00E378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78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78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78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78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78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78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78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78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78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78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78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78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78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78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378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78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E3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E378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78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78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78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78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78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78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78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78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78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78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78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78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78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78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78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3787B"/>
    <w:pPr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3787B"/>
  </w:style>
  <w:style w:type="table" w:styleId="TabelleProfessionell">
    <w:name w:val="Table Professional"/>
    <w:basedOn w:val="NormaleTabelle"/>
    <w:uiPriority w:val="99"/>
    <w:semiHidden/>
    <w:unhideWhenUsed/>
    <w:rsid w:val="00E378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78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78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78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378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78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37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378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78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78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E37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37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787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3787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3787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3787B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3787B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3787B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3787B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3787B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3787B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3787B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787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87264"/>
    <w:rPr>
      <w:rFonts w:ascii="Arial" w:hAnsi="Arial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kalenderpedia.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2721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2021/22</vt:lpstr>
      <vt:lpstr>Schulkalender 2021/22</vt:lpstr>
    </vt:vector>
  </TitlesOfParts>
  <Company/>
  <LinksUpToDate>false</LinksUpToDate>
  <CharactersWithSpaces>3146</CharactersWithSpaces>
  <SharedDoc>false</SharedDoc>
  <HLinks>
    <vt:vector size="12" baseType="variant"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2021/22</dc:title>
  <dc:subject/>
  <dc:creator>© Kalenderpedia®</dc:creator>
  <cp:keywords/>
  <dc:description>www.kalenderpedia.de - Informationen zum Kalender</dc:description>
  <cp:lastModifiedBy>Sandra Heuschele</cp:lastModifiedBy>
  <cp:revision>14</cp:revision>
  <cp:lastPrinted>2012-11-14T13:34:00Z</cp:lastPrinted>
  <dcterms:created xsi:type="dcterms:W3CDTF">2019-01-25T08:36:00Z</dcterms:created>
  <dcterms:modified xsi:type="dcterms:W3CDTF">2020-10-12T14:17:00Z</dcterms:modified>
</cp:coreProperties>
</file>